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6C7AE7" w:rsidTr="00F93FE5">
        <w:trPr>
          <w:trHeight w:val="1253"/>
        </w:trPr>
        <w:tc>
          <w:tcPr>
            <w:tcW w:w="4926" w:type="dxa"/>
          </w:tcPr>
          <w:p w:rsidR="006C7AE7" w:rsidRDefault="006C7AE7" w:rsidP="006C7AE7">
            <w:pPr>
              <w:pStyle w:val="22"/>
              <w:shd w:val="clear" w:color="auto" w:fill="auto"/>
              <w:spacing w:after="360"/>
            </w:pPr>
            <w:r>
              <w:t>МИНИСТЕРСТВО ПРОСВЕЩЕНИЯ РОССИИ</w:t>
            </w:r>
          </w:p>
        </w:tc>
        <w:tc>
          <w:tcPr>
            <w:tcW w:w="4927" w:type="dxa"/>
          </w:tcPr>
          <w:p w:rsidR="006C7AE7" w:rsidRDefault="006C7AE7" w:rsidP="006C7AE7">
            <w:pPr>
              <w:pStyle w:val="22"/>
              <w:shd w:val="clear" w:color="auto" w:fill="auto"/>
              <w:spacing w:after="400"/>
            </w:pPr>
            <w:r>
              <w:t>МИНИСТЕРСТВО ОБРАЗОВАНИЯ РЕСПУБЛИКИ БЕЛАРУСЬ</w:t>
            </w:r>
          </w:p>
        </w:tc>
      </w:tr>
      <w:tr w:rsidR="006C7AE7" w:rsidTr="00F93FE5">
        <w:tc>
          <w:tcPr>
            <w:tcW w:w="4926" w:type="dxa"/>
          </w:tcPr>
          <w:p w:rsidR="006C7AE7" w:rsidRDefault="006C7AE7" w:rsidP="006C7AE7">
            <w:pPr>
              <w:pStyle w:val="22"/>
              <w:shd w:val="clear" w:color="auto" w:fill="auto"/>
              <w:spacing w:after="400"/>
            </w:pPr>
            <w:r w:rsidRPr="006C7AE7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523240</wp:posOffset>
                  </wp:positionH>
                  <wp:positionV relativeFrom="paragraph">
                    <wp:align>top</wp:align>
                  </wp:positionV>
                  <wp:extent cx="1834515" cy="1695450"/>
                  <wp:effectExtent l="19050" t="0" r="0" b="0"/>
                  <wp:wrapSquare wrapText="bothSides"/>
                  <wp:docPr id="5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/>
                          <a:stretch/>
                        </pic:blipFill>
                        <pic:spPr>
                          <a:xfrm>
                            <a:off x="0" y="0"/>
                            <a:ext cx="183451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6C7AE7" w:rsidRDefault="006C7AE7" w:rsidP="006C7AE7">
            <w:pPr>
              <w:pStyle w:val="22"/>
              <w:shd w:val="clear" w:color="auto" w:fill="auto"/>
              <w:spacing w:after="400"/>
            </w:pPr>
            <w:r>
              <w:rPr>
                <w:noProof/>
              </w:rPr>
              <w:drawing>
                <wp:inline distT="0" distB="0" distL="0" distR="0">
                  <wp:extent cx="1841721" cy="1720734"/>
                  <wp:effectExtent l="19050" t="0" r="6129" b="0"/>
                  <wp:docPr id="6" name="Рисунок 1" descr="C:\Users\bavykina\Downloads\39F73C19-1FB6-4CAE-AF15-AC2B467FAF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vykina\Downloads\39F73C19-1FB6-4CAE-AF15-AC2B467FAF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98" cy="1725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AE7" w:rsidTr="00F93FE5">
        <w:trPr>
          <w:trHeight w:val="3016"/>
        </w:trPr>
        <w:tc>
          <w:tcPr>
            <w:tcW w:w="4926" w:type="dxa"/>
          </w:tcPr>
          <w:p w:rsidR="006C7AE7" w:rsidRPr="00F93FE5" w:rsidRDefault="006C7AE7" w:rsidP="0075531C">
            <w:pPr>
              <w:pStyle w:val="22"/>
              <w:shd w:val="clear" w:color="auto" w:fill="auto"/>
              <w:spacing w:after="400"/>
              <w:rPr>
                <w:sz w:val="28"/>
                <w:szCs w:val="28"/>
              </w:rPr>
            </w:pPr>
            <w:r w:rsidRPr="00F93FE5">
              <w:rPr>
                <w:sz w:val="28"/>
                <w:szCs w:val="28"/>
              </w:rPr>
              <w:t>Федеральное государственное бюджетное</w:t>
            </w:r>
            <w:r w:rsidR="0075531C" w:rsidRPr="00F93FE5">
              <w:rPr>
                <w:sz w:val="28"/>
                <w:szCs w:val="28"/>
              </w:rPr>
              <w:t xml:space="preserve"> </w:t>
            </w:r>
            <w:r w:rsidRPr="00F93FE5">
              <w:rPr>
                <w:sz w:val="28"/>
                <w:szCs w:val="28"/>
              </w:rPr>
              <w:t>образовательное учреждение высшего образования</w:t>
            </w:r>
            <w:r w:rsidRPr="00F93FE5">
              <w:rPr>
                <w:sz w:val="28"/>
                <w:szCs w:val="28"/>
              </w:rPr>
              <w:br/>
              <w:t>«Алтайский государственный гуманитарно-педагогический</w:t>
            </w:r>
            <w:r w:rsidRPr="00F93FE5">
              <w:rPr>
                <w:sz w:val="28"/>
                <w:szCs w:val="28"/>
              </w:rPr>
              <w:br/>
              <w:t>университет                                    имени В.М. Шукшина»</w:t>
            </w:r>
            <w:r w:rsidRPr="00F93FE5">
              <w:rPr>
                <w:sz w:val="28"/>
                <w:szCs w:val="28"/>
              </w:rPr>
              <w:br/>
              <w:t>(</w:t>
            </w:r>
            <w:proofErr w:type="gramStart"/>
            <w:r w:rsidRPr="00F93FE5">
              <w:rPr>
                <w:sz w:val="28"/>
                <w:szCs w:val="28"/>
              </w:rPr>
              <w:t>г</w:t>
            </w:r>
            <w:proofErr w:type="gramEnd"/>
            <w:r w:rsidRPr="00F93FE5">
              <w:rPr>
                <w:sz w:val="28"/>
                <w:szCs w:val="28"/>
              </w:rPr>
              <w:t>. Бийск, Алтайский край, Российская Федерация)</w:t>
            </w:r>
          </w:p>
        </w:tc>
        <w:tc>
          <w:tcPr>
            <w:tcW w:w="4927" w:type="dxa"/>
          </w:tcPr>
          <w:p w:rsidR="006C7AE7" w:rsidRPr="00F93FE5" w:rsidRDefault="006C7AE7" w:rsidP="006C7AE7">
            <w:pPr>
              <w:pStyle w:val="22"/>
              <w:shd w:val="clear" w:color="auto" w:fill="auto"/>
              <w:spacing w:after="0"/>
              <w:rPr>
                <w:sz w:val="28"/>
                <w:szCs w:val="28"/>
              </w:rPr>
            </w:pPr>
            <w:r w:rsidRPr="00F93FE5">
              <w:rPr>
                <w:sz w:val="28"/>
                <w:szCs w:val="28"/>
              </w:rPr>
              <w:t xml:space="preserve">Белорусский национальный технический университет </w:t>
            </w:r>
          </w:p>
          <w:p w:rsidR="006C7AE7" w:rsidRPr="00F93FE5" w:rsidRDefault="006C7AE7" w:rsidP="006C7AE7">
            <w:pPr>
              <w:pStyle w:val="22"/>
              <w:shd w:val="clear" w:color="auto" w:fill="auto"/>
              <w:spacing w:after="0"/>
              <w:rPr>
                <w:sz w:val="28"/>
                <w:szCs w:val="28"/>
              </w:rPr>
            </w:pPr>
            <w:r w:rsidRPr="00F93FE5">
              <w:rPr>
                <w:sz w:val="28"/>
                <w:szCs w:val="28"/>
              </w:rPr>
              <w:t>(БНТУ, г. Минск,                    Республика Беларусь)</w:t>
            </w:r>
          </w:p>
          <w:p w:rsidR="006C7AE7" w:rsidRDefault="006C7AE7" w:rsidP="006C7AE7">
            <w:pPr>
              <w:pStyle w:val="22"/>
              <w:shd w:val="clear" w:color="auto" w:fill="auto"/>
              <w:spacing w:after="400"/>
            </w:pPr>
          </w:p>
        </w:tc>
      </w:tr>
    </w:tbl>
    <w:p w:rsidR="004E7C19" w:rsidRDefault="006C7AE7" w:rsidP="00F93FE5">
      <w:r>
        <w:rPr>
          <w:sz w:val="2"/>
          <w:szCs w:val="2"/>
        </w:rPr>
        <w:br w:type="textWrapping" w:clear="all"/>
      </w:r>
    </w:p>
    <w:p w:rsidR="00F80C37" w:rsidRDefault="004E7C19" w:rsidP="00216F4C">
      <w:pPr>
        <w:pStyle w:val="22"/>
        <w:shd w:val="clear" w:color="auto" w:fill="auto"/>
        <w:spacing w:before="300" w:after="0"/>
        <w:rPr>
          <w:sz w:val="24"/>
          <w:szCs w:val="24"/>
        </w:rPr>
      </w:pPr>
      <w:bookmarkStart w:id="0" w:name="_GoBack"/>
      <w:bookmarkEnd w:id="0"/>
      <w:r>
        <w:t>Информационное письмо</w:t>
      </w:r>
      <w:r>
        <w:br/>
        <w:t xml:space="preserve">Международный конкурс научно-исследовательских </w:t>
      </w:r>
      <w:r w:rsidR="005451FC">
        <w:t xml:space="preserve">                          </w:t>
      </w:r>
      <w:r>
        <w:t>работ  студентов</w:t>
      </w:r>
      <w:r w:rsidR="005451FC">
        <w:t>, магистрантов</w:t>
      </w:r>
      <w:r>
        <w:br/>
        <w:t>«</w:t>
      </w:r>
      <w:r w:rsidR="005451FC">
        <w:t>Наука без границ</w:t>
      </w:r>
      <w:r>
        <w:t>»</w:t>
      </w:r>
    </w:p>
    <w:p w:rsidR="008B0BD7" w:rsidRPr="002D5677" w:rsidRDefault="008B0BD7" w:rsidP="00631861">
      <w:pPr>
        <w:tabs>
          <w:tab w:val="left" w:pos="1085"/>
        </w:tabs>
        <w:spacing w:before="40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Цель конкурса – стимулирование научно-исследовательской активности студентов, магистрантов, аспирантов для выявления и развития их интеллектуального потенциала. В конкурсе могут принять </w:t>
      </w:r>
      <w:r w:rsidR="00A07C2B">
        <w:rPr>
          <w:rFonts w:ascii="Times New Roman" w:hAnsi="Times New Roman" w:cs="Times New Roman"/>
          <w:sz w:val="24"/>
          <w:szCs w:val="24"/>
        </w:rPr>
        <w:t xml:space="preserve">участие студенты, магистранты, </w:t>
      </w:r>
      <w:r w:rsidRPr="002D5677">
        <w:rPr>
          <w:rFonts w:ascii="Times New Roman" w:hAnsi="Times New Roman" w:cs="Times New Roman"/>
          <w:sz w:val="24"/>
          <w:szCs w:val="24"/>
        </w:rPr>
        <w:t xml:space="preserve">учреждений высшего образования. </w:t>
      </w:r>
    </w:p>
    <w:p w:rsidR="008B0BD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Направлениями конкурса являются: </w:t>
      </w:r>
    </w:p>
    <w:p w:rsidR="008B0BD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1. </w:t>
      </w:r>
      <w:r w:rsidR="00C12DF2">
        <w:rPr>
          <w:rFonts w:ascii="Times New Roman" w:hAnsi="Times New Roman" w:cs="Times New Roman"/>
          <w:sz w:val="24"/>
          <w:szCs w:val="24"/>
        </w:rPr>
        <w:t>Физика</w:t>
      </w:r>
      <w:r w:rsidRPr="002D56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BD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2. </w:t>
      </w:r>
      <w:r w:rsidR="00C12DF2">
        <w:rPr>
          <w:rFonts w:ascii="Times New Roman" w:hAnsi="Times New Roman" w:cs="Times New Roman"/>
          <w:sz w:val="24"/>
          <w:szCs w:val="24"/>
        </w:rPr>
        <w:t>Математика</w:t>
      </w:r>
      <w:r w:rsidRPr="002D56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7C2B" w:rsidRPr="002D5677" w:rsidRDefault="00A07C2B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12DF2">
        <w:rPr>
          <w:rFonts w:ascii="Times New Roman" w:hAnsi="Times New Roman" w:cs="Times New Roman"/>
          <w:sz w:val="24"/>
          <w:szCs w:val="24"/>
        </w:rPr>
        <w:t>Информатика.</w:t>
      </w:r>
      <w:r w:rsidR="00482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BD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3. </w:t>
      </w:r>
      <w:r w:rsidR="00C12DF2">
        <w:rPr>
          <w:rFonts w:ascii="Times New Roman" w:hAnsi="Times New Roman" w:cs="Times New Roman"/>
          <w:sz w:val="24"/>
          <w:szCs w:val="24"/>
        </w:rPr>
        <w:t>География.</w:t>
      </w:r>
      <w:r w:rsidRPr="002D5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BD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4. </w:t>
      </w:r>
      <w:r w:rsidR="00C12DF2">
        <w:rPr>
          <w:rFonts w:ascii="Times New Roman" w:hAnsi="Times New Roman" w:cs="Times New Roman"/>
          <w:sz w:val="24"/>
          <w:szCs w:val="24"/>
        </w:rPr>
        <w:t>Экология.</w:t>
      </w:r>
      <w:r w:rsidRPr="002D5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BD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5. </w:t>
      </w:r>
      <w:r w:rsidR="00C12DF2">
        <w:rPr>
          <w:rFonts w:ascii="Times New Roman" w:hAnsi="Times New Roman" w:cs="Times New Roman"/>
          <w:sz w:val="24"/>
          <w:szCs w:val="24"/>
        </w:rPr>
        <w:t>Биология.</w:t>
      </w:r>
      <w:r w:rsidRPr="002D5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DF2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6. </w:t>
      </w:r>
      <w:r w:rsidR="00C12DF2">
        <w:rPr>
          <w:rFonts w:ascii="Times New Roman" w:hAnsi="Times New Roman" w:cs="Times New Roman"/>
          <w:sz w:val="24"/>
          <w:szCs w:val="24"/>
        </w:rPr>
        <w:t>Химия.</w:t>
      </w:r>
    </w:p>
    <w:p w:rsidR="00C12DF2" w:rsidRDefault="00C12DF2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Землеустройство.</w:t>
      </w:r>
    </w:p>
    <w:p w:rsidR="00C12DF2" w:rsidRDefault="00C12DF2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Туризм.</w:t>
      </w:r>
    </w:p>
    <w:p w:rsidR="00C12DF2" w:rsidRDefault="00C12DF2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Экономика.</w:t>
      </w:r>
    </w:p>
    <w:p w:rsidR="00C12DF2" w:rsidRDefault="00C12DF2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Менеджмент.</w:t>
      </w:r>
    </w:p>
    <w:p w:rsidR="008B0BD7" w:rsidRDefault="00C12DF2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Дизайн.</w:t>
      </w:r>
      <w:r w:rsidR="008B0BD7" w:rsidRPr="002D5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DF2" w:rsidRPr="002D5677" w:rsidRDefault="00C12DF2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Педагогика.</w:t>
      </w:r>
    </w:p>
    <w:p w:rsidR="008B0BD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Рабочие языки конкурса: русский, английский. </w:t>
      </w:r>
    </w:p>
    <w:p w:rsidR="008B0BD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Форма участия – заочная. </w:t>
      </w:r>
    </w:p>
    <w:p w:rsidR="008B0BD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>Работа может быть выполнена в соавторстве (допускается не более двух авторов).</w:t>
      </w:r>
    </w:p>
    <w:p w:rsidR="002E65C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>Количество работ от одного автора (соавторов) – не более двух.</w:t>
      </w:r>
    </w:p>
    <w:p w:rsidR="00771015" w:rsidRDefault="00771015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0BD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Процедура участия </w:t>
      </w:r>
    </w:p>
    <w:p w:rsidR="008B0BD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с </w:t>
      </w:r>
      <w:r w:rsidR="00934D71">
        <w:rPr>
          <w:rFonts w:ascii="Times New Roman" w:hAnsi="Times New Roman" w:cs="Times New Roman"/>
          <w:sz w:val="24"/>
          <w:szCs w:val="24"/>
        </w:rPr>
        <w:t>24</w:t>
      </w:r>
      <w:r w:rsidRPr="002D5677">
        <w:rPr>
          <w:rFonts w:ascii="Times New Roman" w:hAnsi="Times New Roman" w:cs="Times New Roman"/>
          <w:sz w:val="24"/>
          <w:szCs w:val="24"/>
        </w:rPr>
        <w:t xml:space="preserve"> </w:t>
      </w:r>
      <w:r w:rsidR="00934D71">
        <w:rPr>
          <w:rFonts w:ascii="Times New Roman" w:hAnsi="Times New Roman" w:cs="Times New Roman"/>
          <w:sz w:val="24"/>
          <w:szCs w:val="24"/>
        </w:rPr>
        <w:t>мая</w:t>
      </w:r>
      <w:r w:rsidRPr="002D5677">
        <w:rPr>
          <w:rFonts w:ascii="Times New Roman" w:hAnsi="Times New Roman" w:cs="Times New Roman"/>
          <w:sz w:val="24"/>
          <w:szCs w:val="24"/>
        </w:rPr>
        <w:t xml:space="preserve"> по 2</w:t>
      </w:r>
      <w:r w:rsidR="00AD382D">
        <w:rPr>
          <w:rFonts w:ascii="Times New Roman" w:hAnsi="Times New Roman" w:cs="Times New Roman"/>
          <w:sz w:val="24"/>
          <w:szCs w:val="24"/>
        </w:rPr>
        <w:t>0</w:t>
      </w:r>
      <w:r w:rsidRPr="002D5677">
        <w:rPr>
          <w:rFonts w:ascii="Times New Roman" w:hAnsi="Times New Roman" w:cs="Times New Roman"/>
          <w:sz w:val="24"/>
          <w:szCs w:val="24"/>
        </w:rPr>
        <w:t xml:space="preserve"> </w:t>
      </w:r>
      <w:r w:rsidR="00934D71">
        <w:rPr>
          <w:rFonts w:ascii="Times New Roman" w:hAnsi="Times New Roman" w:cs="Times New Roman"/>
          <w:sz w:val="24"/>
          <w:szCs w:val="24"/>
        </w:rPr>
        <w:t>июня</w:t>
      </w:r>
      <w:r w:rsidRPr="002D5677">
        <w:rPr>
          <w:rFonts w:ascii="Times New Roman" w:hAnsi="Times New Roman" w:cs="Times New Roman"/>
          <w:sz w:val="24"/>
          <w:szCs w:val="24"/>
        </w:rPr>
        <w:t xml:space="preserve"> 202</w:t>
      </w:r>
      <w:r w:rsidR="00934D71">
        <w:rPr>
          <w:rFonts w:ascii="Times New Roman" w:hAnsi="Times New Roman" w:cs="Times New Roman"/>
          <w:sz w:val="24"/>
          <w:szCs w:val="24"/>
        </w:rPr>
        <w:t>1</w:t>
      </w:r>
      <w:r w:rsidRPr="002D5677">
        <w:rPr>
          <w:rFonts w:ascii="Times New Roman" w:hAnsi="Times New Roman" w:cs="Times New Roman"/>
          <w:sz w:val="24"/>
          <w:szCs w:val="24"/>
        </w:rPr>
        <w:t xml:space="preserve"> года на электронный адрес </w:t>
      </w:r>
      <w:proofErr w:type="spellStart"/>
      <w:r w:rsidRPr="002D5677">
        <w:rPr>
          <w:rFonts w:ascii="Times New Roman" w:hAnsi="Times New Roman" w:cs="Times New Roman"/>
          <w:sz w:val="24"/>
          <w:szCs w:val="24"/>
          <w:lang w:val="en-US"/>
        </w:rPr>
        <w:t>bawikina</w:t>
      </w:r>
      <w:proofErr w:type="spellEnd"/>
      <w:r w:rsidRPr="002D5677">
        <w:rPr>
          <w:rFonts w:ascii="Times New Roman" w:hAnsi="Times New Roman" w:cs="Times New Roman"/>
          <w:sz w:val="24"/>
          <w:szCs w:val="24"/>
        </w:rPr>
        <w:t>.82@mail.ru выслать</w:t>
      </w:r>
      <w:r w:rsidR="00A07C2B">
        <w:rPr>
          <w:rFonts w:ascii="Times New Roman" w:hAnsi="Times New Roman" w:cs="Times New Roman"/>
          <w:sz w:val="24"/>
          <w:szCs w:val="24"/>
        </w:rPr>
        <w:t xml:space="preserve"> заявку и </w:t>
      </w:r>
      <w:r w:rsidRPr="002D5677">
        <w:rPr>
          <w:rFonts w:ascii="Times New Roman" w:hAnsi="Times New Roman" w:cs="Times New Roman"/>
          <w:sz w:val="24"/>
          <w:szCs w:val="24"/>
        </w:rPr>
        <w:t>конкурсную работу.</w:t>
      </w:r>
    </w:p>
    <w:p w:rsidR="00A07C2B" w:rsidRDefault="00A07C2B" w:rsidP="00A07C2B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06"/>
        <w:gridCol w:w="5265"/>
      </w:tblGrid>
      <w:tr w:rsidR="00A07C2B" w:rsidRPr="00D119B9" w:rsidTr="00F80C37">
        <w:tc>
          <w:tcPr>
            <w:tcW w:w="4306" w:type="dxa"/>
          </w:tcPr>
          <w:p w:rsidR="00A07C2B" w:rsidRPr="00360742" w:rsidRDefault="00A07C2B" w:rsidP="0069670E">
            <w:pPr>
              <w:pStyle w:val="2"/>
              <w:spacing w:after="0" w:line="240" w:lineRule="auto"/>
              <w:jc w:val="both"/>
            </w:pPr>
            <w:r w:rsidRPr="00360742">
              <w:t>Ф.И.О. студента</w:t>
            </w:r>
            <w:r>
              <w:t>, магистранта</w:t>
            </w:r>
          </w:p>
        </w:tc>
        <w:tc>
          <w:tcPr>
            <w:tcW w:w="5265" w:type="dxa"/>
          </w:tcPr>
          <w:p w:rsidR="00A07C2B" w:rsidRPr="00360742" w:rsidRDefault="00A07C2B" w:rsidP="0069670E">
            <w:pPr>
              <w:pStyle w:val="2"/>
              <w:spacing w:after="0" w:line="240" w:lineRule="auto"/>
              <w:jc w:val="both"/>
            </w:pPr>
          </w:p>
        </w:tc>
      </w:tr>
      <w:tr w:rsidR="00A07C2B" w:rsidRPr="00D119B9" w:rsidTr="00F80C37">
        <w:tc>
          <w:tcPr>
            <w:tcW w:w="4306" w:type="dxa"/>
          </w:tcPr>
          <w:p w:rsidR="00A07C2B" w:rsidRPr="00360742" w:rsidRDefault="00A07C2B" w:rsidP="0069670E">
            <w:pPr>
              <w:pStyle w:val="2"/>
              <w:spacing w:after="0" w:line="240" w:lineRule="auto"/>
              <w:jc w:val="both"/>
            </w:pPr>
            <w:r>
              <w:t>Страна</w:t>
            </w:r>
          </w:p>
        </w:tc>
        <w:tc>
          <w:tcPr>
            <w:tcW w:w="5265" w:type="dxa"/>
          </w:tcPr>
          <w:p w:rsidR="00A07C2B" w:rsidRPr="00360742" w:rsidRDefault="00A07C2B" w:rsidP="0069670E">
            <w:pPr>
              <w:pStyle w:val="2"/>
              <w:spacing w:after="0" w:line="240" w:lineRule="auto"/>
              <w:jc w:val="both"/>
            </w:pPr>
          </w:p>
        </w:tc>
      </w:tr>
      <w:tr w:rsidR="00A07C2B" w:rsidRPr="00D119B9" w:rsidTr="00F80C37">
        <w:tc>
          <w:tcPr>
            <w:tcW w:w="4306" w:type="dxa"/>
          </w:tcPr>
          <w:p w:rsidR="00A07C2B" w:rsidRDefault="00A07C2B" w:rsidP="0069670E">
            <w:pPr>
              <w:pStyle w:val="2"/>
              <w:spacing w:after="0" w:line="240" w:lineRule="auto"/>
              <w:jc w:val="both"/>
            </w:pPr>
            <w:r>
              <w:t>ВУЗ</w:t>
            </w:r>
          </w:p>
        </w:tc>
        <w:tc>
          <w:tcPr>
            <w:tcW w:w="5265" w:type="dxa"/>
          </w:tcPr>
          <w:p w:rsidR="00A07C2B" w:rsidRPr="00360742" w:rsidRDefault="00A07C2B" w:rsidP="0069670E">
            <w:pPr>
              <w:pStyle w:val="2"/>
              <w:spacing w:after="0" w:line="240" w:lineRule="auto"/>
              <w:jc w:val="both"/>
            </w:pPr>
          </w:p>
        </w:tc>
      </w:tr>
      <w:tr w:rsidR="00A07C2B" w:rsidRPr="00D119B9" w:rsidTr="00F80C37">
        <w:tc>
          <w:tcPr>
            <w:tcW w:w="4306" w:type="dxa"/>
          </w:tcPr>
          <w:p w:rsidR="00A07C2B" w:rsidRPr="00360742" w:rsidRDefault="00A07C2B" w:rsidP="0069670E">
            <w:pPr>
              <w:pStyle w:val="2"/>
              <w:spacing w:after="0" w:line="240" w:lineRule="auto"/>
              <w:jc w:val="both"/>
            </w:pPr>
            <w:r w:rsidRPr="00360742">
              <w:t>Направление подготовки</w:t>
            </w:r>
          </w:p>
        </w:tc>
        <w:tc>
          <w:tcPr>
            <w:tcW w:w="5265" w:type="dxa"/>
          </w:tcPr>
          <w:p w:rsidR="00A07C2B" w:rsidRPr="00360742" w:rsidRDefault="00A07C2B" w:rsidP="0069670E">
            <w:pPr>
              <w:pStyle w:val="2"/>
              <w:spacing w:after="0" w:line="240" w:lineRule="auto"/>
              <w:jc w:val="both"/>
            </w:pPr>
          </w:p>
        </w:tc>
      </w:tr>
      <w:tr w:rsidR="00A07C2B" w:rsidRPr="00D119B9" w:rsidTr="00F80C37">
        <w:tc>
          <w:tcPr>
            <w:tcW w:w="4306" w:type="dxa"/>
          </w:tcPr>
          <w:p w:rsidR="00A07C2B" w:rsidRPr="00360742" w:rsidRDefault="00A07C2B" w:rsidP="0069670E">
            <w:pPr>
              <w:pStyle w:val="2"/>
              <w:spacing w:after="0" w:line="240" w:lineRule="auto"/>
              <w:jc w:val="both"/>
            </w:pPr>
            <w:r>
              <w:t>Уровень образования</w:t>
            </w:r>
          </w:p>
        </w:tc>
        <w:tc>
          <w:tcPr>
            <w:tcW w:w="5265" w:type="dxa"/>
          </w:tcPr>
          <w:p w:rsidR="00A07C2B" w:rsidRPr="00360742" w:rsidRDefault="00A07C2B" w:rsidP="0069670E">
            <w:pPr>
              <w:pStyle w:val="2"/>
              <w:spacing w:after="0" w:line="240" w:lineRule="auto"/>
              <w:jc w:val="both"/>
            </w:pPr>
          </w:p>
        </w:tc>
      </w:tr>
      <w:tr w:rsidR="00A07C2B" w:rsidRPr="00D119B9" w:rsidTr="00F80C37">
        <w:tc>
          <w:tcPr>
            <w:tcW w:w="4306" w:type="dxa"/>
          </w:tcPr>
          <w:p w:rsidR="00A07C2B" w:rsidRPr="00360742" w:rsidRDefault="00A07C2B" w:rsidP="0069670E">
            <w:pPr>
              <w:pStyle w:val="2"/>
              <w:spacing w:after="0" w:line="240" w:lineRule="auto"/>
              <w:jc w:val="both"/>
            </w:pPr>
            <w:r w:rsidRPr="00360742">
              <w:t>Название работы</w:t>
            </w:r>
          </w:p>
        </w:tc>
        <w:tc>
          <w:tcPr>
            <w:tcW w:w="5265" w:type="dxa"/>
          </w:tcPr>
          <w:p w:rsidR="00A07C2B" w:rsidRPr="00360742" w:rsidRDefault="00A07C2B" w:rsidP="0069670E">
            <w:pPr>
              <w:pStyle w:val="2"/>
              <w:spacing w:after="0" w:line="240" w:lineRule="auto"/>
              <w:jc w:val="both"/>
            </w:pPr>
          </w:p>
        </w:tc>
      </w:tr>
      <w:tr w:rsidR="00A07C2B" w:rsidRPr="00D119B9" w:rsidTr="00F80C37">
        <w:tc>
          <w:tcPr>
            <w:tcW w:w="4306" w:type="dxa"/>
          </w:tcPr>
          <w:p w:rsidR="00A07C2B" w:rsidRPr="00360742" w:rsidRDefault="00A07C2B" w:rsidP="0069670E">
            <w:pPr>
              <w:pStyle w:val="2"/>
              <w:spacing w:after="0" w:line="240" w:lineRule="auto"/>
            </w:pPr>
            <w:r w:rsidRPr="00360742">
              <w:t>Ф.И.О. руководителя</w:t>
            </w:r>
          </w:p>
        </w:tc>
        <w:tc>
          <w:tcPr>
            <w:tcW w:w="5265" w:type="dxa"/>
          </w:tcPr>
          <w:p w:rsidR="00A07C2B" w:rsidRPr="00360742" w:rsidRDefault="00A07C2B" w:rsidP="0069670E">
            <w:pPr>
              <w:pStyle w:val="2"/>
              <w:spacing w:after="0" w:line="240" w:lineRule="auto"/>
              <w:jc w:val="both"/>
            </w:pPr>
          </w:p>
        </w:tc>
      </w:tr>
      <w:tr w:rsidR="00A07C2B" w:rsidRPr="00D119B9" w:rsidTr="00F80C37">
        <w:tc>
          <w:tcPr>
            <w:tcW w:w="4306" w:type="dxa"/>
          </w:tcPr>
          <w:p w:rsidR="00A07C2B" w:rsidRPr="00360742" w:rsidRDefault="00A07C2B" w:rsidP="0069670E">
            <w:pPr>
              <w:pStyle w:val="2"/>
              <w:spacing w:after="0" w:line="240" w:lineRule="auto"/>
              <w:jc w:val="both"/>
            </w:pPr>
            <w:r w:rsidRPr="00360742">
              <w:t>Должность</w:t>
            </w:r>
          </w:p>
        </w:tc>
        <w:tc>
          <w:tcPr>
            <w:tcW w:w="5265" w:type="dxa"/>
          </w:tcPr>
          <w:p w:rsidR="00A07C2B" w:rsidRPr="00360742" w:rsidRDefault="00A07C2B" w:rsidP="0069670E">
            <w:pPr>
              <w:pStyle w:val="2"/>
              <w:spacing w:after="0" w:line="240" w:lineRule="auto"/>
              <w:jc w:val="both"/>
            </w:pPr>
          </w:p>
        </w:tc>
      </w:tr>
      <w:tr w:rsidR="00A07C2B" w:rsidRPr="00D119B9" w:rsidTr="00F80C37">
        <w:tc>
          <w:tcPr>
            <w:tcW w:w="4306" w:type="dxa"/>
          </w:tcPr>
          <w:p w:rsidR="00A07C2B" w:rsidRPr="00360742" w:rsidRDefault="00A07C2B" w:rsidP="00F80C37">
            <w:pPr>
              <w:pStyle w:val="2"/>
              <w:spacing w:after="0" w:line="240" w:lineRule="auto"/>
              <w:jc w:val="both"/>
            </w:pPr>
            <w:r w:rsidRPr="00360742">
              <w:t>Ученая степень</w:t>
            </w:r>
            <w:r w:rsidR="00F80C37">
              <w:t xml:space="preserve">, </w:t>
            </w:r>
            <w:r w:rsidR="00F80C37" w:rsidRPr="00360742">
              <w:t>звание</w:t>
            </w:r>
          </w:p>
        </w:tc>
        <w:tc>
          <w:tcPr>
            <w:tcW w:w="5265" w:type="dxa"/>
          </w:tcPr>
          <w:p w:rsidR="00A07C2B" w:rsidRPr="00360742" w:rsidRDefault="00A07C2B" w:rsidP="0069670E">
            <w:pPr>
              <w:pStyle w:val="2"/>
              <w:spacing w:after="0" w:line="240" w:lineRule="auto"/>
              <w:jc w:val="both"/>
            </w:pPr>
          </w:p>
        </w:tc>
      </w:tr>
      <w:tr w:rsidR="00A07C2B" w:rsidRPr="00D119B9" w:rsidTr="00F80C37">
        <w:tc>
          <w:tcPr>
            <w:tcW w:w="4306" w:type="dxa"/>
          </w:tcPr>
          <w:p w:rsidR="00A07C2B" w:rsidRPr="00360742" w:rsidRDefault="00F80C37" w:rsidP="00C12DF2">
            <w:pPr>
              <w:pStyle w:val="2"/>
              <w:spacing w:after="0" w:line="240" w:lineRule="auto"/>
              <w:jc w:val="both"/>
            </w:pPr>
            <w:r w:rsidRPr="00360742">
              <w:t xml:space="preserve">Контактные </w:t>
            </w:r>
            <w:r>
              <w:t>данные: телефон</w:t>
            </w:r>
            <w:r w:rsidR="00C12DF2">
              <w:t xml:space="preserve">, </w:t>
            </w:r>
            <w:r w:rsidRPr="00360742">
              <w:t xml:space="preserve"> </w:t>
            </w:r>
            <w:r>
              <w:rPr>
                <w:lang w:val="en-US"/>
              </w:rPr>
              <w:t>e</w:t>
            </w:r>
            <w:r w:rsidRPr="00360742"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5265" w:type="dxa"/>
          </w:tcPr>
          <w:p w:rsidR="00A07C2B" w:rsidRPr="00360742" w:rsidRDefault="00A07C2B" w:rsidP="0069670E">
            <w:pPr>
              <w:pStyle w:val="2"/>
              <w:spacing w:after="0" w:line="240" w:lineRule="auto"/>
              <w:jc w:val="both"/>
            </w:pPr>
          </w:p>
        </w:tc>
      </w:tr>
    </w:tbl>
    <w:p w:rsidR="00A07C2B" w:rsidRPr="002D5677" w:rsidRDefault="00A07C2B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работа:</w:t>
      </w:r>
    </w:p>
    <w:p w:rsidR="008B0BD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 Конкурсная работа должна соответствовать следующим критериям: </w:t>
      </w:r>
    </w:p>
    <w:p w:rsidR="008B0BD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− актуальность рассматриваемого вопроса; </w:t>
      </w:r>
    </w:p>
    <w:p w:rsidR="008B0BD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− соответствие содержания НИР заявленной теме; </w:t>
      </w:r>
    </w:p>
    <w:p w:rsidR="008B0BD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− элементы научной новизны; </w:t>
      </w:r>
    </w:p>
    <w:p w:rsidR="008B0BD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− весомость полученных результатов; </w:t>
      </w:r>
    </w:p>
    <w:p w:rsidR="008B0BD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− практическая значимость исследования; </w:t>
      </w:r>
    </w:p>
    <w:p w:rsidR="008B0BD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− обзор публикаций по теме; </w:t>
      </w:r>
    </w:p>
    <w:p w:rsidR="008B0BD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5677">
        <w:rPr>
          <w:rFonts w:ascii="Times New Roman" w:hAnsi="Times New Roman" w:cs="Times New Roman"/>
          <w:sz w:val="24"/>
          <w:szCs w:val="24"/>
        </w:rPr>
        <w:t xml:space="preserve">− соответствие требований к оформлению (форматирование текста, рисунки, таблицы, формулы, список цитируемых источников, аннотация, ключевые слова). </w:t>
      </w:r>
      <w:proofErr w:type="gramEnd"/>
    </w:p>
    <w:p w:rsidR="008B0BD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НИР должна соответствовать следующей структуре: </w:t>
      </w:r>
    </w:p>
    <w:p w:rsidR="008B0BD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>– введение, которое содержит обоснование актуальности темы исследования;</w:t>
      </w:r>
    </w:p>
    <w:p w:rsidR="008B0BD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 – основная часть, в которой подробно рассматриваются изучаемые вопросы; </w:t>
      </w:r>
    </w:p>
    <w:p w:rsidR="008B0BD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– заключение (с четко сформулированными выводами). </w:t>
      </w:r>
    </w:p>
    <w:p w:rsidR="008B0BD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>Название</w:t>
      </w:r>
      <w:r w:rsidR="00A07C2B">
        <w:rPr>
          <w:rFonts w:ascii="Times New Roman" w:hAnsi="Times New Roman" w:cs="Times New Roman"/>
          <w:sz w:val="24"/>
          <w:szCs w:val="24"/>
        </w:rPr>
        <w:t xml:space="preserve"> файла представлять в формате: Фамилия первого автора работы.</w:t>
      </w:r>
    </w:p>
    <w:p w:rsidR="008B0BD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Требования к оформлению конкурсной работы </w:t>
      </w:r>
    </w:p>
    <w:p w:rsidR="008B0BD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>Объем научно-исследовательской работы: 9000 – 12000 печатных знаков (считая пробелы, знаки препинания, цифры и др.). Формат текста: абзацный отступ — 10 мм; отступ для левого поля — 30 мм, верхнего, правого и нижнего — 20 мм; страницы нумеруются внизу по центру. Ориентация страниц — книжная; использование автоматических концевых и обычных сносок не допускается; использование переносов не допускается; весь текст набирается шрифтом Times New Roman; размер основного текста 12 п., вспомогательного (аннотация, резюме, УДК, сведения об авторе, подписи рисунков, заглавия таблиц и их содержание, список цитируемых источников) — 10 п.; межстрочный интервал — 1,0. Нумерация – внизу, по центру страницы (10 пт.).</w:t>
      </w:r>
    </w:p>
    <w:p w:rsidR="008B0BD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>Содержание и оформление обязательных элементов НИР:</w:t>
      </w:r>
    </w:p>
    <w:p w:rsidR="008B0BD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 − индекс по Универсальной десятичной классификации (УДК);</w:t>
      </w:r>
    </w:p>
    <w:p w:rsidR="008B0BD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 − сведения об авторах на русском и английском языках, которые включают в себя: инициалы и фамилию автора, полное название места учебы, наименование страны, адрес электронной почты для обратной связи;</w:t>
      </w:r>
    </w:p>
    <w:p w:rsidR="008B0BD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 − сведения о научном руководителе на русском языке (И.О.Фамилия, ученая степень, ученое звание</w:t>
      </w:r>
      <w:r w:rsidR="00C12DF2">
        <w:rPr>
          <w:rFonts w:ascii="Times New Roman" w:hAnsi="Times New Roman" w:cs="Times New Roman"/>
          <w:sz w:val="24"/>
          <w:szCs w:val="24"/>
        </w:rPr>
        <w:t>,</w:t>
      </w:r>
      <w:r w:rsidR="00C12DF2" w:rsidRPr="00C12DF2">
        <w:rPr>
          <w:rFonts w:ascii="Times New Roman" w:hAnsi="Times New Roman" w:cs="Times New Roman"/>
          <w:sz w:val="24"/>
          <w:szCs w:val="24"/>
        </w:rPr>
        <w:t xml:space="preserve"> </w:t>
      </w:r>
      <w:r w:rsidR="00C12DF2" w:rsidRPr="002D5677">
        <w:rPr>
          <w:rFonts w:ascii="Times New Roman" w:hAnsi="Times New Roman" w:cs="Times New Roman"/>
          <w:sz w:val="24"/>
          <w:szCs w:val="24"/>
        </w:rPr>
        <w:t>адрес электронной почты для обратной связи</w:t>
      </w:r>
      <w:r w:rsidRPr="002D5677">
        <w:rPr>
          <w:rFonts w:ascii="Times New Roman" w:hAnsi="Times New Roman" w:cs="Times New Roman"/>
          <w:sz w:val="24"/>
          <w:szCs w:val="24"/>
        </w:rPr>
        <w:t>);</w:t>
      </w:r>
    </w:p>
    <w:p w:rsidR="008B0BD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lastRenderedPageBreak/>
        <w:t xml:space="preserve"> − заглавие публикуемого материала на русском и английском языках; </w:t>
      </w:r>
    </w:p>
    <w:p w:rsidR="008B0BD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− аннотация на русском и английском языках (50-100 слов); </w:t>
      </w:r>
    </w:p>
    <w:p w:rsidR="008B0BD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− ключевые слова (5-8); </w:t>
      </w:r>
    </w:p>
    <w:p w:rsidR="008B0BD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>− основной текст (выравнивание по ширине с выделением автором необходимых частей текста «Введение», «Материалы и методы исследования» «Результаты исследования и их обсуждение», «Заключение», программными шрифтами («Полужирный», «Курсив»));</w:t>
      </w:r>
    </w:p>
    <w:p w:rsidR="008B0BD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5677">
        <w:rPr>
          <w:rFonts w:ascii="Times New Roman" w:hAnsi="Times New Roman" w:cs="Times New Roman"/>
          <w:sz w:val="24"/>
          <w:szCs w:val="24"/>
        </w:rPr>
        <w:t xml:space="preserve">− таблицы (заголовок таблицы располагается по левому краю. </w:t>
      </w:r>
      <w:proofErr w:type="gramEnd"/>
    </w:p>
    <w:p w:rsidR="008B0BD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Сквозная нумерация арабскими цифрами. После номера перед заглавием таблицы необходимо поставить точку и длинное тире. На все таблицы должны быть ссылки в тексте. Не допускается вставлять таблицы и текст в виде картинок; </w:t>
      </w:r>
    </w:p>
    <w:p w:rsidR="008B0BD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− формулы (все формулы, а также все символы греческого алфавита и иные, используемые в формулах, в тексте должны быть набраны с помощью формульного редактора Myth Type); </w:t>
      </w:r>
    </w:p>
    <w:p w:rsidR="008B0BD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− рисунки (графики, диаграммы, схемы, чертежи и другие иллюстрации, рисованные средствами MS Office). Подписи к рисункам представляются на листах, на которых они размещаются. Рисунки должны быть сгруппированы (т. е. не должны «разваливаться» при перемещении и форматировании). Сквозная нумерация арабскими цифрами, после номера ставится точка и длинное тире и указывается подпись; </w:t>
      </w:r>
    </w:p>
    <w:p w:rsidR="008B0BD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>− пристатейные библиографические списки. «Список цитируемых источников» оформляется в соответствии с ГОСТ 7.1.-2003 Библиографическая запись. Библиографическое описание. В пристатейном списке литературы каждый источник следует помещать с новой строки под порядковым номером</w:t>
      </w:r>
      <w:r w:rsidR="00C12DF2">
        <w:rPr>
          <w:rFonts w:ascii="Times New Roman" w:hAnsi="Times New Roman" w:cs="Times New Roman"/>
          <w:sz w:val="24"/>
          <w:szCs w:val="24"/>
        </w:rPr>
        <w:t xml:space="preserve"> в алфавитном порядке</w:t>
      </w:r>
      <w:r w:rsidRPr="002D5677">
        <w:rPr>
          <w:rFonts w:ascii="Times New Roman" w:hAnsi="Times New Roman" w:cs="Times New Roman"/>
          <w:sz w:val="24"/>
          <w:szCs w:val="24"/>
        </w:rPr>
        <w:t>. При указании электронных ресурсов следует использовать полные адреса (URL). Обязательно представлять скриншот отчета о проверке на предмет заимствований (Антиплагиат) – на последней странице конкурсной работы</w:t>
      </w:r>
    </w:p>
    <w:p w:rsidR="008B0BD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Этапы проведения конкурса Конкурс проводится в два этапа: </w:t>
      </w:r>
    </w:p>
    <w:p w:rsidR="00F80C3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>I. Прием конкурсных работ (</w:t>
      </w:r>
      <w:r w:rsidR="00934D71">
        <w:rPr>
          <w:rFonts w:ascii="Times New Roman" w:hAnsi="Times New Roman" w:cs="Times New Roman"/>
          <w:sz w:val="24"/>
          <w:szCs w:val="24"/>
        </w:rPr>
        <w:t>24</w:t>
      </w:r>
      <w:r w:rsidRPr="002D5677">
        <w:rPr>
          <w:rFonts w:ascii="Times New Roman" w:hAnsi="Times New Roman" w:cs="Times New Roman"/>
          <w:sz w:val="24"/>
          <w:szCs w:val="24"/>
        </w:rPr>
        <w:t>.</w:t>
      </w:r>
      <w:r w:rsidR="00934D71">
        <w:rPr>
          <w:rFonts w:ascii="Times New Roman" w:hAnsi="Times New Roman" w:cs="Times New Roman"/>
          <w:sz w:val="24"/>
          <w:szCs w:val="24"/>
        </w:rPr>
        <w:t>05</w:t>
      </w:r>
      <w:r w:rsidR="0048240C">
        <w:rPr>
          <w:rFonts w:ascii="Times New Roman" w:hAnsi="Times New Roman" w:cs="Times New Roman"/>
          <w:sz w:val="24"/>
          <w:szCs w:val="24"/>
        </w:rPr>
        <w:t>.202</w:t>
      </w:r>
      <w:r w:rsidR="00934D71">
        <w:rPr>
          <w:rFonts w:ascii="Times New Roman" w:hAnsi="Times New Roman" w:cs="Times New Roman"/>
          <w:sz w:val="24"/>
          <w:szCs w:val="24"/>
        </w:rPr>
        <w:t>1</w:t>
      </w:r>
      <w:r w:rsidRPr="002D5677">
        <w:rPr>
          <w:rFonts w:ascii="Times New Roman" w:hAnsi="Times New Roman" w:cs="Times New Roman"/>
          <w:sz w:val="24"/>
          <w:szCs w:val="24"/>
        </w:rPr>
        <w:t xml:space="preserve"> – 2</w:t>
      </w:r>
      <w:r w:rsidR="00934D71">
        <w:rPr>
          <w:rFonts w:ascii="Times New Roman" w:hAnsi="Times New Roman" w:cs="Times New Roman"/>
          <w:sz w:val="24"/>
          <w:szCs w:val="24"/>
        </w:rPr>
        <w:t>0</w:t>
      </w:r>
      <w:r w:rsidRPr="002D5677">
        <w:rPr>
          <w:rFonts w:ascii="Times New Roman" w:hAnsi="Times New Roman" w:cs="Times New Roman"/>
          <w:sz w:val="24"/>
          <w:szCs w:val="24"/>
        </w:rPr>
        <w:t>.</w:t>
      </w:r>
      <w:r w:rsidR="00934D71">
        <w:rPr>
          <w:rFonts w:ascii="Times New Roman" w:hAnsi="Times New Roman" w:cs="Times New Roman"/>
          <w:sz w:val="24"/>
          <w:szCs w:val="24"/>
        </w:rPr>
        <w:t>06</w:t>
      </w:r>
      <w:r w:rsidR="0048240C">
        <w:rPr>
          <w:rFonts w:ascii="Times New Roman" w:hAnsi="Times New Roman" w:cs="Times New Roman"/>
          <w:sz w:val="24"/>
          <w:szCs w:val="24"/>
        </w:rPr>
        <w:t>.202</w:t>
      </w:r>
      <w:r w:rsidR="00934D71">
        <w:rPr>
          <w:rFonts w:ascii="Times New Roman" w:hAnsi="Times New Roman" w:cs="Times New Roman"/>
          <w:sz w:val="24"/>
          <w:szCs w:val="24"/>
        </w:rPr>
        <w:t>1</w:t>
      </w:r>
      <w:r w:rsidRPr="002D5677">
        <w:rPr>
          <w:rFonts w:ascii="Times New Roman" w:hAnsi="Times New Roman" w:cs="Times New Roman"/>
          <w:sz w:val="24"/>
          <w:szCs w:val="24"/>
        </w:rPr>
        <w:t>).</w:t>
      </w:r>
    </w:p>
    <w:p w:rsidR="002D5677" w:rsidRPr="002D567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Работы представляются на электронный адрес </w:t>
      </w:r>
      <w:hyperlink r:id="rId6" w:history="1">
        <w:r w:rsidR="00C12DF2" w:rsidRPr="0024230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bawikina</w:t>
        </w:r>
        <w:r w:rsidR="00C12DF2" w:rsidRPr="0024230C">
          <w:rPr>
            <w:rStyle w:val="a6"/>
            <w:rFonts w:ascii="Times New Roman" w:hAnsi="Times New Roman" w:cs="Times New Roman"/>
            <w:sz w:val="24"/>
            <w:szCs w:val="24"/>
          </w:rPr>
          <w:t>.82@mail.ru</w:t>
        </w:r>
      </w:hyperlink>
      <w:r w:rsidR="002D5677" w:rsidRPr="002D5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C37" w:rsidRDefault="008B0BD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II. </w:t>
      </w:r>
      <w:r w:rsidR="002D5677" w:rsidRPr="002D5677">
        <w:rPr>
          <w:rFonts w:ascii="Times New Roman" w:hAnsi="Times New Roman" w:cs="Times New Roman"/>
          <w:sz w:val="24"/>
          <w:szCs w:val="24"/>
        </w:rPr>
        <w:t xml:space="preserve">Рецензирование поступивших работ </w:t>
      </w:r>
      <w:r w:rsidR="00F80C37" w:rsidRPr="002D5677">
        <w:rPr>
          <w:rFonts w:ascii="Times New Roman" w:hAnsi="Times New Roman" w:cs="Times New Roman"/>
          <w:sz w:val="24"/>
          <w:szCs w:val="24"/>
        </w:rPr>
        <w:t>(2</w:t>
      </w:r>
      <w:r w:rsidR="00934D71">
        <w:rPr>
          <w:rFonts w:ascii="Times New Roman" w:hAnsi="Times New Roman" w:cs="Times New Roman"/>
          <w:sz w:val="24"/>
          <w:szCs w:val="24"/>
        </w:rPr>
        <w:t>1</w:t>
      </w:r>
      <w:r w:rsidR="00F80C37" w:rsidRPr="002D5677">
        <w:rPr>
          <w:rFonts w:ascii="Times New Roman" w:hAnsi="Times New Roman" w:cs="Times New Roman"/>
          <w:sz w:val="24"/>
          <w:szCs w:val="24"/>
        </w:rPr>
        <w:t>.</w:t>
      </w:r>
      <w:r w:rsidR="00934D71">
        <w:rPr>
          <w:rFonts w:ascii="Times New Roman" w:hAnsi="Times New Roman" w:cs="Times New Roman"/>
          <w:sz w:val="24"/>
          <w:szCs w:val="24"/>
        </w:rPr>
        <w:t>06</w:t>
      </w:r>
      <w:r w:rsidR="00F80C37" w:rsidRPr="002D5677">
        <w:rPr>
          <w:rFonts w:ascii="Times New Roman" w:hAnsi="Times New Roman" w:cs="Times New Roman"/>
          <w:sz w:val="24"/>
          <w:szCs w:val="24"/>
        </w:rPr>
        <w:t>.202</w:t>
      </w:r>
      <w:r w:rsidR="00934D71">
        <w:rPr>
          <w:rFonts w:ascii="Times New Roman" w:hAnsi="Times New Roman" w:cs="Times New Roman"/>
          <w:sz w:val="24"/>
          <w:szCs w:val="24"/>
        </w:rPr>
        <w:t>1</w:t>
      </w:r>
      <w:r w:rsidR="00F80C37" w:rsidRPr="002D5677">
        <w:rPr>
          <w:rFonts w:ascii="Times New Roman" w:hAnsi="Times New Roman" w:cs="Times New Roman"/>
          <w:sz w:val="24"/>
          <w:szCs w:val="24"/>
        </w:rPr>
        <w:t xml:space="preserve"> – 2</w:t>
      </w:r>
      <w:r w:rsidR="00934D71">
        <w:rPr>
          <w:rFonts w:ascii="Times New Roman" w:hAnsi="Times New Roman" w:cs="Times New Roman"/>
          <w:sz w:val="24"/>
          <w:szCs w:val="24"/>
        </w:rPr>
        <w:t>9</w:t>
      </w:r>
      <w:r w:rsidR="00F80C37" w:rsidRPr="002D5677">
        <w:rPr>
          <w:rFonts w:ascii="Times New Roman" w:hAnsi="Times New Roman" w:cs="Times New Roman"/>
          <w:sz w:val="24"/>
          <w:szCs w:val="24"/>
        </w:rPr>
        <w:t>.</w:t>
      </w:r>
      <w:r w:rsidR="00934D71">
        <w:rPr>
          <w:rFonts w:ascii="Times New Roman" w:hAnsi="Times New Roman" w:cs="Times New Roman"/>
          <w:sz w:val="24"/>
          <w:szCs w:val="24"/>
        </w:rPr>
        <w:t>06</w:t>
      </w:r>
      <w:r w:rsidR="00F80C37" w:rsidRPr="002D5677">
        <w:rPr>
          <w:rFonts w:ascii="Times New Roman" w:hAnsi="Times New Roman" w:cs="Times New Roman"/>
          <w:sz w:val="24"/>
          <w:szCs w:val="24"/>
        </w:rPr>
        <w:t>.202</w:t>
      </w:r>
      <w:r w:rsidR="00934D71">
        <w:rPr>
          <w:rFonts w:ascii="Times New Roman" w:hAnsi="Times New Roman" w:cs="Times New Roman"/>
          <w:sz w:val="24"/>
          <w:szCs w:val="24"/>
        </w:rPr>
        <w:t>1</w:t>
      </w:r>
      <w:r w:rsidR="00F80C37" w:rsidRPr="002D5677">
        <w:rPr>
          <w:rFonts w:ascii="Times New Roman" w:hAnsi="Times New Roman" w:cs="Times New Roman"/>
          <w:sz w:val="24"/>
          <w:szCs w:val="24"/>
        </w:rPr>
        <w:t>)</w:t>
      </w:r>
      <w:r w:rsidR="00F80C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5677" w:rsidRPr="002D5677" w:rsidRDefault="002D567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>Результа</w:t>
      </w:r>
      <w:r w:rsidR="00F80C37">
        <w:rPr>
          <w:rFonts w:ascii="Times New Roman" w:hAnsi="Times New Roman" w:cs="Times New Roman"/>
          <w:sz w:val="24"/>
          <w:szCs w:val="24"/>
        </w:rPr>
        <w:t>ты Конкурса размещаются на сайте</w:t>
      </w:r>
      <w:r w:rsidRPr="002D5677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F80C37">
        <w:rPr>
          <w:rFonts w:ascii="Times New Roman" w:hAnsi="Times New Roman" w:cs="Times New Roman"/>
          <w:sz w:val="24"/>
          <w:szCs w:val="24"/>
        </w:rPr>
        <w:t>а</w:t>
      </w:r>
      <w:r w:rsidRPr="002D5677">
        <w:rPr>
          <w:rFonts w:ascii="Times New Roman" w:hAnsi="Times New Roman" w:cs="Times New Roman"/>
          <w:sz w:val="24"/>
          <w:szCs w:val="24"/>
        </w:rPr>
        <w:t>-организатор</w:t>
      </w:r>
      <w:r w:rsidR="00F80C37">
        <w:rPr>
          <w:rFonts w:ascii="Times New Roman" w:hAnsi="Times New Roman" w:cs="Times New Roman"/>
          <w:sz w:val="24"/>
          <w:szCs w:val="24"/>
        </w:rPr>
        <w:t xml:space="preserve">а </w:t>
      </w:r>
      <w:r w:rsidR="00934D71">
        <w:rPr>
          <w:rFonts w:ascii="Times New Roman" w:hAnsi="Times New Roman" w:cs="Times New Roman"/>
          <w:sz w:val="24"/>
          <w:szCs w:val="24"/>
        </w:rPr>
        <w:t>30</w:t>
      </w:r>
      <w:r w:rsidR="00F80C37">
        <w:rPr>
          <w:rFonts w:ascii="Times New Roman" w:hAnsi="Times New Roman" w:cs="Times New Roman"/>
          <w:sz w:val="24"/>
          <w:szCs w:val="24"/>
        </w:rPr>
        <w:t>.</w:t>
      </w:r>
      <w:r w:rsidR="00934D71">
        <w:rPr>
          <w:rFonts w:ascii="Times New Roman" w:hAnsi="Times New Roman" w:cs="Times New Roman"/>
          <w:sz w:val="24"/>
          <w:szCs w:val="24"/>
        </w:rPr>
        <w:t>06</w:t>
      </w:r>
      <w:r w:rsidR="00F80C37">
        <w:rPr>
          <w:rFonts w:ascii="Times New Roman" w:hAnsi="Times New Roman" w:cs="Times New Roman"/>
          <w:sz w:val="24"/>
          <w:szCs w:val="24"/>
        </w:rPr>
        <w:t>.202</w:t>
      </w:r>
      <w:r w:rsidR="00934D71">
        <w:rPr>
          <w:rFonts w:ascii="Times New Roman" w:hAnsi="Times New Roman" w:cs="Times New Roman"/>
          <w:sz w:val="24"/>
          <w:szCs w:val="24"/>
        </w:rPr>
        <w:t>1</w:t>
      </w:r>
      <w:r w:rsidR="00F80C37">
        <w:rPr>
          <w:rFonts w:ascii="Times New Roman" w:hAnsi="Times New Roman" w:cs="Times New Roman"/>
          <w:sz w:val="24"/>
          <w:szCs w:val="24"/>
        </w:rPr>
        <w:t>.</w:t>
      </w:r>
    </w:p>
    <w:p w:rsidR="002D5677" w:rsidRDefault="002D567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>Все участники Конкурса получают дипломы участников. Авторы лучших работ награждаются дипломами победителей.</w:t>
      </w:r>
    </w:p>
    <w:p w:rsidR="00F80C37" w:rsidRDefault="00F80C3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5677" w:rsidRPr="002D5677" w:rsidRDefault="002D5677" w:rsidP="0048240C">
      <w:pPr>
        <w:tabs>
          <w:tab w:val="left" w:pos="10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>Образец оформления работы</w:t>
      </w:r>
    </w:p>
    <w:p w:rsidR="002D5677" w:rsidRPr="002D5677" w:rsidRDefault="002D567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УДК 334.7 </w:t>
      </w:r>
    </w:p>
    <w:p w:rsidR="002D5677" w:rsidRPr="002D5677" w:rsidRDefault="002D5677" w:rsidP="0048240C">
      <w:pPr>
        <w:tabs>
          <w:tab w:val="left" w:pos="10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>И. О. Фамилия автора (ов)</w:t>
      </w:r>
    </w:p>
    <w:p w:rsidR="002D5677" w:rsidRPr="002D5677" w:rsidRDefault="002D5677" w:rsidP="0048240C">
      <w:pPr>
        <w:tabs>
          <w:tab w:val="left" w:pos="10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>Полное наименование организации,</w:t>
      </w:r>
    </w:p>
    <w:p w:rsidR="002D5677" w:rsidRPr="002D5677" w:rsidRDefault="002D5677" w:rsidP="0048240C">
      <w:pPr>
        <w:tabs>
          <w:tab w:val="left" w:pos="10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>страна</w:t>
      </w:r>
    </w:p>
    <w:p w:rsidR="002D5677" w:rsidRPr="002D5677" w:rsidRDefault="002D5677" w:rsidP="0048240C">
      <w:pPr>
        <w:tabs>
          <w:tab w:val="left" w:pos="10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>e-mail</w:t>
      </w:r>
    </w:p>
    <w:p w:rsidR="002D5677" w:rsidRPr="002D5677" w:rsidRDefault="002D5677" w:rsidP="0048240C">
      <w:pPr>
        <w:tabs>
          <w:tab w:val="left" w:pos="10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>И.О. Фамилия научного руководителя,</w:t>
      </w:r>
    </w:p>
    <w:p w:rsidR="002D5677" w:rsidRDefault="002D5677" w:rsidP="0048240C">
      <w:pPr>
        <w:tabs>
          <w:tab w:val="left" w:pos="10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>ученая степень, ученое звание</w:t>
      </w:r>
    </w:p>
    <w:p w:rsidR="0048240C" w:rsidRPr="002D5677" w:rsidRDefault="0048240C" w:rsidP="0048240C">
      <w:pPr>
        <w:tabs>
          <w:tab w:val="left" w:pos="10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>e-mail</w:t>
      </w:r>
    </w:p>
    <w:p w:rsidR="0048240C" w:rsidRDefault="0048240C" w:rsidP="0048240C">
      <w:pPr>
        <w:tabs>
          <w:tab w:val="left" w:pos="10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D5677" w:rsidRDefault="002D5677" w:rsidP="0048240C">
      <w:pPr>
        <w:tabs>
          <w:tab w:val="left" w:pos="10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>НАЗВАНИЕ РАБОТЫ</w:t>
      </w:r>
    </w:p>
    <w:p w:rsidR="0048240C" w:rsidRPr="002D5677" w:rsidRDefault="0048240C" w:rsidP="0048240C">
      <w:pPr>
        <w:tabs>
          <w:tab w:val="left" w:pos="10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D5677" w:rsidRPr="002D5677" w:rsidRDefault="002D567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Аннотация: В статье актуализирована проблема … </w:t>
      </w:r>
    </w:p>
    <w:p w:rsidR="002D5677" w:rsidRPr="00C12DF2" w:rsidRDefault="002D567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5677">
        <w:rPr>
          <w:rFonts w:ascii="Times New Roman" w:hAnsi="Times New Roman" w:cs="Times New Roman"/>
          <w:sz w:val="24"/>
          <w:szCs w:val="24"/>
        </w:rPr>
        <w:t>Ключевые</w:t>
      </w:r>
      <w:r w:rsidRPr="00C12D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5677">
        <w:rPr>
          <w:rFonts w:ascii="Times New Roman" w:hAnsi="Times New Roman" w:cs="Times New Roman"/>
          <w:sz w:val="24"/>
          <w:szCs w:val="24"/>
        </w:rPr>
        <w:t>слова</w:t>
      </w:r>
      <w:r w:rsidRPr="00C12DF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D5677">
        <w:rPr>
          <w:rFonts w:ascii="Times New Roman" w:hAnsi="Times New Roman" w:cs="Times New Roman"/>
          <w:sz w:val="24"/>
          <w:szCs w:val="24"/>
        </w:rPr>
        <w:t>слово</w:t>
      </w:r>
      <w:r w:rsidRPr="00C12DF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2D5677">
        <w:rPr>
          <w:rFonts w:ascii="Times New Roman" w:hAnsi="Times New Roman" w:cs="Times New Roman"/>
          <w:sz w:val="24"/>
          <w:szCs w:val="24"/>
        </w:rPr>
        <w:t>словосочетание</w:t>
      </w:r>
      <w:r w:rsidRPr="00C12DF2">
        <w:rPr>
          <w:rFonts w:ascii="Times New Roman" w:hAnsi="Times New Roman" w:cs="Times New Roman"/>
          <w:sz w:val="24"/>
          <w:szCs w:val="24"/>
          <w:lang w:val="en-US"/>
        </w:rPr>
        <w:t xml:space="preserve">;…. </w:t>
      </w:r>
    </w:p>
    <w:p w:rsidR="0048240C" w:rsidRPr="00C12DF2" w:rsidRDefault="0048240C" w:rsidP="0048240C">
      <w:pPr>
        <w:tabs>
          <w:tab w:val="left" w:pos="10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D5677" w:rsidRPr="0048240C" w:rsidRDefault="002D5677" w:rsidP="0048240C">
      <w:pPr>
        <w:tabs>
          <w:tab w:val="left" w:pos="10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D5677">
        <w:rPr>
          <w:rFonts w:ascii="Times New Roman" w:hAnsi="Times New Roman" w:cs="Times New Roman"/>
          <w:sz w:val="24"/>
          <w:szCs w:val="24"/>
          <w:lang w:val="en-US"/>
        </w:rPr>
        <w:t>Name and Surname of the author (authors) Full name of organization, country e-mail</w:t>
      </w:r>
    </w:p>
    <w:p w:rsidR="002D5677" w:rsidRPr="0048240C" w:rsidRDefault="002D5677" w:rsidP="0048240C">
      <w:pPr>
        <w:tabs>
          <w:tab w:val="left" w:pos="10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D5677">
        <w:rPr>
          <w:rFonts w:ascii="Times New Roman" w:hAnsi="Times New Roman" w:cs="Times New Roman"/>
          <w:sz w:val="24"/>
          <w:szCs w:val="24"/>
          <w:lang w:val="en-US"/>
        </w:rPr>
        <w:t>Name and Surname of scientific supervisor academic degree, title</w:t>
      </w:r>
    </w:p>
    <w:p w:rsidR="002D5677" w:rsidRPr="00C12DF2" w:rsidRDefault="002D5677" w:rsidP="0048240C">
      <w:pPr>
        <w:tabs>
          <w:tab w:val="left" w:pos="10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D5677">
        <w:rPr>
          <w:rFonts w:ascii="Times New Roman" w:hAnsi="Times New Roman" w:cs="Times New Roman"/>
          <w:sz w:val="24"/>
          <w:szCs w:val="24"/>
          <w:lang w:val="en-US"/>
        </w:rPr>
        <w:t>THE TITLE OF THE WORK</w:t>
      </w:r>
    </w:p>
    <w:p w:rsidR="002D5677" w:rsidRPr="002D5677" w:rsidRDefault="002D567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5677">
        <w:rPr>
          <w:rFonts w:ascii="Times New Roman" w:hAnsi="Times New Roman" w:cs="Times New Roman"/>
          <w:sz w:val="24"/>
          <w:szCs w:val="24"/>
          <w:lang w:val="en-US"/>
        </w:rPr>
        <w:t xml:space="preserve">The article actualizes the problem… </w:t>
      </w:r>
    </w:p>
    <w:p w:rsidR="002D5677" w:rsidRPr="002D5677" w:rsidRDefault="002D567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  <w:lang w:val="en-US"/>
        </w:rPr>
        <w:t>Key</w:t>
      </w:r>
      <w:r w:rsidRPr="00C12DF2">
        <w:rPr>
          <w:rFonts w:ascii="Times New Roman" w:hAnsi="Times New Roman" w:cs="Times New Roman"/>
          <w:sz w:val="24"/>
          <w:szCs w:val="24"/>
        </w:rPr>
        <w:t xml:space="preserve"> </w:t>
      </w:r>
      <w:r w:rsidRPr="002D5677">
        <w:rPr>
          <w:rFonts w:ascii="Times New Roman" w:hAnsi="Times New Roman" w:cs="Times New Roman"/>
          <w:sz w:val="24"/>
          <w:szCs w:val="24"/>
          <w:lang w:val="en-US"/>
        </w:rPr>
        <w:t>words</w:t>
      </w:r>
      <w:r w:rsidRPr="00C12DF2">
        <w:rPr>
          <w:rFonts w:ascii="Times New Roman" w:hAnsi="Times New Roman" w:cs="Times New Roman"/>
          <w:sz w:val="24"/>
          <w:szCs w:val="24"/>
        </w:rPr>
        <w:t xml:space="preserve">: ... </w:t>
      </w:r>
    </w:p>
    <w:p w:rsidR="0048240C" w:rsidRDefault="0048240C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5677" w:rsidRPr="002D5677" w:rsidRDefault="002D567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Введение. … </w:t>
      </w:r>
    </w:p>
    <w:p w:rsidR="002D5677" w:rsidRPr="002D5677" w:rsidRDefault="002D567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Материалы и методы исследования. .... </w:t>
      </w:r>
    </w:p>
    <w:p w:rsidR="002D5677" w:rsidRPr="002D5677" w:rsidRDefault="002D567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Результаты исследования и их обсуждение. … </w:t>
      </w:r>
    </w:p>
    <w:p w:rsidR="0048240C" w:rsidRDefault="0048240C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5677" w:rsidRPr="002D5677" w:rsidRDefault="00F80C3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1-</w:t>
      </w:r>
      <w:r w:rsidR="002D5677" w:rsidRPr="002D5677">
        <w:rPr>
          <w:rFonts w:ascii="Times New Roman" w:hAnsi="Times New Roman" w:cs="Times New Roman"/>
          <w:sz w:val="24"/>
          <w:szCs w:val="24"/>
        </w:rPr>
        <w:t xml:space="preserve"> Название таблицы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D5677" w:rsidRPr="002D5677" w:rsidTr="002D5677">
        <w:tc>
          <w:tcPr>
            <w:tcW w:w="2392" w:type="dxa"/>
          </w:tcPr>
          <w:p w:rsidR="002D5677" w:rsidRPr="002D5677" w:rsidRDefault="002D5677" w:rsidP="002D5677">
            <w:pPr>
              <w:tabs>
                <w:tab w:val="left" w:pos="108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77">
              <w:rPr>
                <w:rFonts w:ascii="Times New Roman" w:hAnsi="Times New Roman" w:cs="Times New Roman"/>
                <w:sz w:val="24"/>
                <w:szCs w:val="24"/>
              </w:rPr>
              <w:t>Наименование столбцов</w:t>
            </w:r>
          </w:p>
        </w:tc>
        <w:tc>
          <w:tcPr>
            <w:tcW w:w="2393" w:type="dxa"/>
          </w:tcPr>
          <w:p w:rsidR="002D5677" w:rsidRPr="002D5677" w:rsidRDefault="002D5677" w:rsidP="002D567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77">
              <w:rPr>
                <w:rFonts w:ascii="Times New Roman" w:hAnsi="Times New Roman" w:cs="Times New Roman"/>
                <w:sz w:val="24"/>
                <w:szCs w:val="24"/>
              </w:rPr>
              <w:t>Наименование столбцов</w:t>
            </w:r>
          </w:p>
        </w:tc>
        <w:tc>
          <w:tcPr>
            <w:tcW w:w="2393" w:type="dxa"/>
          </w:tcPr>
          <w:p w:rsidR="002D5677" w:rsidRPr="002D5677" w:rsidRDefault="002D5677" w:rsidP="002D567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77">
              <w:rPr>
                <w:rFonts w:ascii="Times New Roman" w:hAnsi="Times New Roman" w:cs="Times New Roman"/>
                <w:sz w:val="24"/>
                <w:szCs w:val="24"/>
              </w:rPr>
              <w:t>Наименование столбцов</w:t>
            </w:r>
          </w:p>
        </w:tc>
        <w:tc>
          <w:tcPr>
            <w:tcW w:w="2393" w:type="dxa"/>
          </w:tcPr>
          <w:p w:rsidR="002D5677" w:rsidRPr="002D5677" w:rsidRDefault="002D5677" w:rsidP="002D567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77">
              <w:rPr>
                <w:rFonts w:ascii="Times New Roman" w:hAnsi="Times New Roman" w:cs="Times New Roman"/>
                <w:sz w:val="24"/>
                <w:szCs w:val="24"/>
              </w:rPr>
              <w:t>Наименование столбцов</w:t>
            </w:r>
          </w:p>
        </w:tc>
      </w:tr>
      <w:tr w:rsidR="002D5677" w:rsidRPr="002D5677" w:rsidTr="002D5677">
        <w:tc>
          <w:tcPr>
            <w:tcW w:w="2392" w:type="dxa"/>
          </w:tcPr>
          <w:p w:rsidR="002D5677" w:rsidRPr="002D5677" w:rsidRDefault="002D5677" w:rsidP="002D5677">
            <w:pPr>
              <w:tabs>
                <w:tab w:val="left" w:pos="108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D5677" w:rsidRPr="002D5677" w:rsidRDefault="002D5677" w:rsidP="002D5677">
            <w:pPr>
              <w:tabs>
                <w:tab w:val="left" w:pos="108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D5677" w:rsidRPr="002D5677" w:rsidRDefault="002D5677" w:rsidP="002D5677">
            <w:pPr>
              <w:tabs>
                <w:tab w:val="left" w:pos="108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2D5677" w:rsidRPr="002D5677" w:rsidRDefault="002D5677" w:rsidP="002D5677">
            <w:pPr>
              <w:tabs>
                <w:tab w:val="left" w:pos="108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5677" w:rsidRPr="002D5677" w:rsidTr="002D5677">
        <w:tc>
          <w:tcPr>
            <w:tcW w:w="2392" w:type="dxa"/>
          </w:tcPr>
          <w:p w:rsidR="002D5677" w:rsidRPr="002D5677" w:rsidRDefault="002D5677" w:rsidP="002D5677">
            <w:pPr>
              <w:tabs>
                <w:tab w:val="left" w:pos="108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D5677" w:rsidRPr="002D5677" w:rsidRDefault="002D5677" w:rsidP="002D5677">
            <w:pPr>
              <w:tabs>
                <w:tab w:val="left" w:pos="108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D5677" w:rsidRPr="002D5677" w:rsidRDefault="002D5677" w:rsidP="002D5677">
            <w:pPr>
              <w:tabs>
                <w:tab w:val="left" w:pos="108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D5677" w:rsidRPr="002D5677" w:rsidRDefault="002D5677" w:rsidP="002D5677">
            <w:pPr>
              <w:tabs>
                <w:tab w:val="left" w:pos="108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677" w:rsidRPr="002D5677" w:rsidRDefault="002D567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5677" w:rsidRPr="002D5677" w:rsidRDefault="002D5677" w:rsidP="002D5677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5677" w:rsidRPr="002D5677" w:rsidRDefault="002D5677" w:rsidP="00F80C37">
      <w:pPr>
        <w:tabs>
          <w:tab w:val="left" w:pos="10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16237" cy="1391479"/>
            <wp:effectExtent l="19050" t="0" r="22363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D5677" w:rsidRPr="002D5677" w:rsidRDefault="002D5677" w:rsidP="002D5677">
      <w:pPr>
        <w:tabs>
          <w:tab w:val="left" w:pos="34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ab/>
        <w:t>Рисунок 1. — Название рисунка</w:t>
      </w:r>
    </w:p>
    <w:p w:rsidR="002D5677" w:rsidRPr="002D5677" w:rsidRDefault="002D5677" w:rsidP="002D5677">
      <w:pPr>
        <w:tabs>
          <w:tab w:val="left" w:pos="34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>Заключение. …</w:t>
      </w:r>
    </w:p>
    <w:p w:rsidR="002D5677" w:rsidRPr="002D5677" w:rsidRDefault="002D5677" w:rsidP="002D5677">
      <w:pPr>
        <w:tabs>
          <w:tab w:val="left" w:pos="34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5677" w:rsidRPr="002D5677" w:rsidRDefault="002D5677" w:rsidP="002D5677">
      <w:pPr>
        <w:tabs>
          <w:tab w:val="left" w:pos="34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>Список цитируемых источников</w:t>
      </w:r>
    </w:p>
    <w:p w:rsidR="002D5677" w:rsidRPr="002D5677" w:rsidRDefault="002D5677" w:rsidP="002D5677">
      <w:pPr>
        <w:tabs>
          <w:tab w:val="left" w:pos="34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>1.</w:t>
      </w:r>
    </w:p>
    <w:p w:rsidR="002D5677" w:rsidRPr="002D5677" w:rsidRDefault="002D5677" w:rsidP="002D5677">
      <w:pPr>
        <w:tabs>
          <w:tab w:val="left" w:pos="34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2D5677" w:rsidRPr="002D5677" w:rsidRDefault="002D5677" w:rsidP="002D5677">
      <w:pPr>
        <w:tabs>
          <w:tab w:val="left" w:pos="34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677">
        <w:rPr>
          <w:rFonts w:ascii="Times New Roman" w:hAnsi="Times New Roman" w:cs="Times New Roman"/>
          <w:sz w:val="24"/>
          <w:szCs w:val="24"/>
        </w:rPr>
        <w:t>3….</w:t>
      </w:r>
    </w:p>
    <w:sectPr w:rsidR="002D5677" w:rsidRPr="002D5677" w:rsidSect="00C12DF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B0BD7"/>
    <w:rsid w:val="00216F4C"/>
    <w:rsid w:val="002B6487"/>
    <w:rsid w:val="002D5677"/>
    <w:rsid w:val="002E65C7"/>
    <w:rsid w:val="00336662"/>
    <w:rsid w:val="003A3D76"/>
    <w:rsid w:val="0048240C"/>
    <w:rsid w:val="0049595E"/>
    <w:rsid w:val="004E4077"/>
    <w:rsid w:val="004E7C19"/>
    <w:rsid w:val="005451FC"/>
    <w:rsid w:val="00561C9A"/>
    <w:rsid w:val="00631861"/>
    <w:rsid w:val="006C7AE7"/>
    <w:rsid w:val="0075531C"/>
    <w:rsid w:val="00771015"/>
    <w:rsid w:val="008B0BD7"/>
    <w:rsid w:val="009333FA"/>
    <w:rsid w:val="00934D71"/>
    <w:rsid w:val="00957C88"/>
    <w:rsid w:val="00A07C2B"/>
    <w:rsid w:val="00A2476E"/>
    <w:rsid w:val="00AD382D"/>
    <w:rsid w:val="00C12DF2"/>
    <w:rsid w:val="00C25938"/>
    <w:rsid w:val="00F80C37"/>
    <w:rsid w:val="00F9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5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67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A07C2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07C2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12DF2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4E7C1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E7C19"/>
    <w:pPr>
      <w:widowControl w:val="0"/>
      <w:shd w:val="clear" w:color="auto" w:fill="FFFFFF"/>
      <w:spacing w:after="74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5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67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A07C2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07C2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12D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wikina.82@mail.ru" TargetMode="External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Категория 1</c:v>
                </c:pt>
                <c:pt idx="1">
                  <c:v>Категория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4.3</c:v>
                </c:pt>
                <c:pt idx="1">
                  <c:v>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Категория 1</c:v>
                </c:pt>
                <c:pt idx="1">
                  <c:v>Категория 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2.4</c:v>
                </c:pt>
                <c:pt idx="1">
                  <c:v>4.4000000000000004</c:v>
                </c:pt>
              </c:numCache>
            </c:numRef>
          </c:val>
        </c:ser>
        <c:axId val="92563712"/>
        <c:axId val="100954880"/>
      </c:barChart>
      <c:catAx>
        <c:axId val="92563712"/>
        <c:scaling>
          <c:orientation val="minMax"/>
        </c:scaling>
        <c:axPos val="b"/>
        <c:tickLblPos val="nextTo"/>
        <c:crossAx val="100954880"/>
        <c:crosses val="autoZero"/>
        <c:auto val="1"/>
        <c:lblAlgn val="ctr"/>
        <c:lblOffset val="100"/>
      </c:catAx>
      <c:valAx>
        <c:axId val="100954880"/>
        <c:scaling>
          <c:orientation val="minMax"/>
        </c:scaling>
        <c:axPos val="l"/>
        <c:majorGridlines/>
        <c:numFmt formatCode="General" sourceLinked="1"/>
        <c:tickLblPos val="nextTo"/>
        <c:crossAx val="925637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Бавыкина Елена Николаевна</cp:lastModifiedBy>
  <cp:revision>7</cp:revision>
  <cp:lastPrinted>2021-05-26T02:01:00Z</cp:lastPrinted>
  <dcterms:created xsi:type="dcterms:W3CDTF">2021-05-21T01:47:00Z</dcterms:created>
  <dcterms:modified xsi:type="dcterms:W3CDTF">2021-05-26T02:02:00Z</dcterms:modified>
</cp:coreProperties>
</file>